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E4208" w14:textId="77777777" w:rsidR="00190EEC" w:rsidRDefault="006378A7" w:rsidP="00190EEC">
      <w:pPr>
        <w:spacing w:after="0" w:line="240" w:lineRule="auto"/>
      </w:pPr>
      <w:r>
        <w:t>August 30</w:t>
      </w:r>
      <w:r w:rsidR="00190EEC">
        <w:t>, 2026</w:t>
      </w:r>
    </w:p>
    <w:p w14:paraId="2C27D91E" w14:textId="77777777" w:rsidR="00190EEC" w:rsidRDefault="00190EEC" w:rsidP="00190EEC">
      <w:pPr>
        <w:spacing w:after="0" w:line="240" w:lineRule="auto"/>
      </w:pPr>
    </w:p>
    <w:p w14:paraId="0FC10DD2" w14:textId="77777777" w:rsidR="00190EEC" w:rsidRDefault="00190EEC" w:rsidP="00190EEC">
      <w:pPr>
        <w:spacing w:after="0" w:line="240" w:lineRule="auto"/>
      </w:pPr>
      <w:r>
        <w:t xml:space="preserve">The Honorable </w:t>
      </w:r>
      <w:r w:rsidR="006378A7">
        <w:t>Gavin Newsom</w:t>
      </w:r>
    </w:p>
    <w:p w14:paraId="7C3BF46C" w14:textId="77777777" w:rsidR="00190EEC" w:rsidRDefault="006378A7" w:rsidP="00190EEC">
      <w:pPr>
        <w:spacing w:after="0" w:line="240" w:lineRule="auto"/>
      </w:pPr>
      <w:r>
        <w:t>Governor of California</w:t>
      </w:r>
    </w:p>
    <w:p w14:paraId="231CC9D9" w14:textId="77777777" w:rsidR="00190EEC" w:rsidRDefault="00190EEC" w:rsidP="00190EEC">
      <w:pPr>
        <w:spacing w:after="0" w:line="240" w:lineRule="auto"/>
      </w:pPr>
      <w:r>
        <w:t xml:space="preserve">1021 O Street, Suite </w:t>
      </w:r>
      <w:r w:rsidR="006378A7">
        <w:t>9000</w:t>
      </w:r>
    </w:p>
    <w:p w14:paraId="227851FD" w14:textId="77777777" w:rsidR="00190EEC" w:rsidRDefault="00190EEC" w:rsidP="00190EEC">
      <w:pPr>
        <w:spacing w:after="0" w:line="240" w:lineRule="auto"/>
      </w:pPr>
      <w:r>
        <w:t>Sacramento, CA 95814</w:t>
      </w:r>
    </w:p>
    <w:p w14:paraId="7CEE2DAC" w14:textId="77777777" w:rsidR="00904862" w:rsidRDefault="00904862" w:rsidP="00190EEC">
      <w:pPr>
        <w:spacing w:after="0" w:line="240" w:lineRule="auto"/>
      </w:pPr>
    </w:p>
    <w:p w14:paraId="585B2CB9" w14:textId="77777777" w:rsidR="00904862" w:rsidRDefault="00904862" w:rsidP="00190EE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RE: </w:t>
      </w:r>
      <w:r>
        <w:rPr>
          <w:b/>
          <w:bCs/>
        </w:rPr>
        <w:tab/>
        <w:t>SB 944 (Wiener) Acupuncture</w:t>
      </w:r>
    </w:p>
    <w:p w14:paraId="3CCF9E2F" w14:textId="53702E09" w:rsidR="00904862" w:rsidRPr="00526886" w:rsidRDefault="00904862" w:rsidP="00190EEC">
      <w:pPr>
        <w:spacing w:after="0" w:line="240" w:lineRule="auto"/>
        <w:rPr>
          <w:rFonts w:hint="eastAsia"/>
          <w:b/>
          <w:bCs/>
          <w:lang w:eastAsia="ko-KR"/>
        </w:rPr>
      </w:pPr>
      <w:r>
        <w:rPr>
          <w:b/>
          <w:bCs/>
        </w:rPr>
        <w:tab/>
      </w:r>
      <w:r w:rsidR="00A67BBF">
        <w:rPr>
          <w:b/>
          <w:bCs/>
        </w:rPr>
        <w:t>Request for Signature</w:t>
      </w:r>
      <w:r>
        <w:rPr>
          <w:b/>
          <w:bCs/>
        </w:rPr>
        <w:t xml:space="preserve"> – </w:t>
      </w:r>
      <w:r w:rsidR="00526886" w:rsidRPr="00526886">
        <w:rPr>
          <w:rFonts w:hint="eastAsia"/>
          <w:b/>
          <w:bCs/>
          <w:highlight w:val="yellow"/>
        </w:rPr>
        <w:t>[</w:t>
      </w:r>
      <w:proofErr w:type="spellStart"/>
      <w:r w:rsidR="00526886" w:rsidRPr="00526886">
        <w:rPr>
          <w:rFonts w:hint="eastAsia"/>
          <w:b/>
          <w:bCs/>
          <w:highlight w:val="yellow"/>
        </w:rPr>
        <w:t>소속</w:t>
      </w:r>
      <w:proofErr w:type="spellEnd"/>
      <w:r w:rsidR="00526886" w:rsidRPr="00526886">
        <w:rPr>
          <w:rFonts w:hint="eastAsia"/>
          <w:b/>
          <w:bCs/>
          <w:highlight w:val="yellow"/>
        </w:rPr>
        <w:t xml:space="preserve"> </w:t>
      </w:r>
      <w:proofErr w:type="spellStart"/>
      <w:r w:rsidR="00526886" w:rsidRPr="00526886">
        <w:rPr>
          <w:rFonts w:hint="eastAsia"/>
          <w:b/>
          <w:bCs/>
          <w:highlight w:val="yellow"/>
        </w:rPr>
        <w:t>단체명</w:t>
      </w:r>
      <w:proofErr w:type="spellEnd"/>
      <w:r w:rsidR="00526886" w:rsidRPr="00526886">
        <w:rPr>
          <w:rFonts w:hint="eastAsia"/>
          <w:b/>
          <w:bCs/>
          <w:highlight w:val="yellow"/>
        </w:rPr>
        <w:t xml:space="preserve"> / Organization Name]</w:t>
      </w:r>
    </w:p>
    <w:p w14:paraId="03F436E9" w14:textId="77777777" w:rsidR="00904862" w:rsidRDefault="00904862" w:rsidP="00190EEC">
      <w:pPr>
        <w:spacing w:after="0" w:line="240" w:lineRule="auto"/>
        <w:rPr>
          <w:b/>
          <w:bCs/>
        </w:rPr>
      </w:pPr>
    </w:p>
    <w:p w14:paraId="4AEB4736" w14:textId="77777777" w:rsidR="00904862" w:rsidRDefault="00904862" w:rsidP="00190EEC">
      <w:pPr>
        <w:spacing w:after="0" w:line="240" w:lineRule="auto"/>
      </w:pPr>
      <w:r>
        <w:t xml:space="preserve">Dear </w:t>
      </w:r>
      <w:r w:rsidR="00A67BBF">
        <w:t>Governor Newsom</w:t>
      </w:r>
      <w:r>
        <w:t>,</w:t>
      </w:r>
    </w:p>
    <w:p w14:paraId="3F17AFCB" w14:textId="77777777" w:rsidR="00904862" w:rsidRDefault="00904862" w:rsidP="00190EEC">
      <w:pPr>
        <w:spacing w:after="0" w:line="240" w:lineRule="auto"/>
      </w:pPr>
    </w:p>
    <w:p w14:paraId="0ABFDC09" w14:textId="32E3761E" w:rsidR="00904862" w:rsidRDefault="00904862" w:rsidP="00190EEC">
      <w:pPr>
        <w:spacing w:after="0" w:line="240" w:lineRule="auto"/>
      </w:pPr>
      <w:r>
        <w:t xml:space="preserve">On behalf of the </w:t>
      </w:r>
      <w:r w:rsidR="00526886" w:rsidRPr="00526886">
        <w:rPr>
          <w:rFonts w:hint="eastAsia"/>
          <w:b/>
          <w:bCs/>
          <w:highlight w:val="yellow"/>
        </w:rPr>
        <w:t>[</w:t>
      </w:r>
      <w:proofErr w:type="spellStart"/>
      <w:r w:rsidR="00526886" w:rsidRPr="00526886">
        <w:rPr>
          <w:rFonts w:hint="eastAsia"/>
          <w:b/>
          <w:bCs/>
          <w:highlight w:val="yellow"/>
        </w:rPr>
        <w:t>소속</w:t>
      </w:r>
      <w:proofErr w:type="spellEnd"/>
      <w:r w:rsidR="00526886" w:rsidRPr="00526886">
        <w:rPr>
          <w:rFonts w:hint="eastAsia"/>
          <w:b/>
          <w:bCs/>
          <w:highlight w:val="yellow"/>
        </w:rPr>
        <w:t xml:space="preserve"> </w:t>
      </w:r>
      <w:proofErr w:type="spellStart"/>
      <w:r w:rsidR="00526886" w:rsidRPr="00526886">
        <w:rPr>
          <w:rFonts w:hint="eastAsia"/>
          <w:b/>
          <w:bCs/>
          <w:highlight w:val="yellow"/>
        </w:rPr>
        <w:t>단체명</w:t>
      </w:r>
      <w:proofErr w:type="spellEnd"/>
      <w:r w:rsidR="00526886" w:rsidRPr="00526886">
        <w:rPr>
          <w:rFonts w:hint="eastAsia"/>
          <w:b/>
          <w:bCs/>
          <w:highlight w:val="yellow"/>
        </w:rPr>
        <w:t xml:space="preserve"> / Organization Name]</w:t>
      </w:r>
      <w:r>
        <w:t xml:space="preserve">, I write to you today to </w:t>
      </w:r>
      <w:r w:rsidR="00A67BBF">
        <w:t xml:space="preserve">request your signature on </w:t>
      </w:r>
      <w:r>
        <w:t>SB 944</w:t>
      </w:r>
      <w:r w:rsidR="00A67BBF">
        <w:t xml:space="preserve"> (Wiener)</w:t>
      </w:r>
      <w:r>
        <w:t xml:space="preserve">, </w:t>
      </w:r>
      <w:r w:rsidR="00F07FE1" w:rsidRPr="00F07FE1">
        <w:t xml:space="preserve">which enshrines acupuncture as a Medi-Cal covered benefit and ensures continuity of care for millions of Californians who rely on Medi-Cal for their health needs. </w:t>
      </w:r>
    </w:p>
    <w:p w14:paraId="7D68FE36" w14:textId="77777777" w:rsidR="00F07FE1" w:rsidRDefault="00F07FE1" w:rsidP="00190EEC">
      <w:pPr>
        <w:spacing w:after="0" w:line="240" w:lineRule="auto"/>
      </w:pPr>
    </w:p>
    <w:p w14:paraId="3FED5F9E" w14:textId="77777777" w:rsidR="00F07FE1" w:rsidRPr="00F07FE1" w:rsidRDefault="00F07FE1" w:rsidP="00F07FE1">
      <w:pPr>
        <w:spacing w:after="0" w:line="240" w:lineRule="auto"/>
      </w:pPr>
      <w:r w:rsidRPr="00F07FE1">
        <w:t xml:space="preserve">Acupuncture is a vital, evidence-based healthcare service that supports pain management, addiction recovery, mental health treatment, and relief from side effects of chemotherapy, among many other conditions. It offers a cost-effective and low-risk treatment option that can reduce reliance on prescription medication and invasive therapies, particularly for sensitive populations such as adolescents, pregnant individuals, and older adults.  </w:t>
      </w:r>
    </w:p>
    <w:p w14:paraId="107A0FEF" w14:textId="77777777" w:rsidR="00F07FE1" w:rsidRPr="00F07FE1" w:rsidRDefault="00F07FE1" w:rsidP="00F07FE1">
      <w:pPr>
        <w:spacing w:after="0" w:line="240" w:lineRule="auto"/>
      </w:pPr>
    </w:p>
    <w:p w14:paraId="35C20E01" w14:textId="77777777" w:rsidR="00F07FE1" w:rsidRPr="00F07FE1" w:rsidRDefault="00F07FE1" w:rsidP="00F07FE1">
      <w:pPr>
        <w:spacing w:after="0" w:line="240" w:lineRule="auto"/>
      </w:pPr>
      <w:r w:rsidRPr="00F07FE1">
        <w:t xml:space="preserve">Despite its proven medical benefits and recognition as an Essential Health Benefit under California law, acupuncture remains the only Medi-Cal optional benefit still tied to the availability of matching federal funds. This creates unnecessary instability in access to care for Medi-Cal enrollees.  </w:t>
      </w:r>
    </w:p>
    <w:p w14:paraId="70A00F75" w14:textId="77777777" w:rsidR="00F07FE1" w:rsidRPr="00F07FE1" w:rsidRDefault="00F07FE1" w:rsidP="00F07FE1">
      <w:pPr>
        <w:spacing w:after="0" w:line="240" w:lineRule="auto"/>
      </w:pPr>
    </w:p>
    <w:p w14:paraId="477DE634" w14:textId="77777777" w:rsidR="00F07FE1" w:rsidRPr="00F07FE1" w:rsidRDefault="00F07FE1" w:rsidP="00F07FE1">
      <w:pPr>
        <w:spacing w:after="0" w:line="240" w:lineRule="auto"/>
      </w:pPr>
      <w:r w:rsidRPr="00F07FE1">
        <w:t xml:space="preserve">SB 944 provides a simple and just solution which is removing outdated statutory language that conditions Medi-Cal acupuncture coverage on federal funding. By ensuring acupuncture remains a guaranteed Medi-Cal benefit regardless of federal changes, this bill protects access to safe, cost-effective care for California’s most vulnerable patients.  </w:t>
      </w:r>
    </w:p>
    <w:p w14:paraId="43F5258B" w14:textId="77777777" w:rsidR="00F07FE1" w:rsidRPr="00F07FE1" w:rsidRDefault="00F07FE1" w:rsidP="00F07FE1">
      <w:pPr>
        <w:spacing w:after="0" w:line="240" w:lineRule="auto"/>
      </w:pPr>
    </w:p>
    <w:p w14:paraId="2EAE185E" w14:textId="77777777" w:rsidR="00F07FE1" w:rsidRPr="00F07FE1" w:rsidRDefault="00F07FE1" w:rsidP="00F07FE1">
      <w:pPr>
        <w:spacing w:after="0" w:line="240" w:lineRule="auto"/>
      </w:pPr>
      <w:r w:rsidRPr="00F07FE1">
        <w:t xml:space="preserve">Acupuncture’s inclusion as a permanent Medi-Cal benefit aligns it with other essential health services like physical therapy, mental health care, and pharmacy services, reinforcing California’s commitment to equitable healthcare.  </w:t>
      </w:r>
    </w:p>
    <w:p w14:paraId="67E9A3F0" w14:textId="77777777" w:rsidR="00F07FE1" w:rsidRDefault="00F07FE1" w:rsidP="00190EEC">
      <w:pPr>
        <w:spacing w:after="0" w:line="240" w:lineRule="auto"/>
      </w:pPr>
    </w:p>
    <w:p w14:paraId="09432D92" w14:textId="298F485C" w:rsidR="00F07FE1" w:rsidRDefault="00F07FE1" w:rsidP="00190EEC">
      <w:pPr>
        <w:spacing w:after="0" w:line="240" w:lineRule="auto"/>
      </w:pPr>
      <w:r>
        <w:t xml:space="preserve">For these reasons, </w:t>
      </w:r>
      <w:r w:rsidR="00526886" w:rsidRPr="00526886">
        <w:rPr>
          <w:rFonts w:hint="eastAsia"/>
          <w:b/>
          <w:bCs/>
          <w:highlight w:val="yellow"/>
        </w:rPr>
        <w:t>[</w:t>
      </w:r>
      <w:proofErr w:type="spellStart"/>
      <w:r w:rsidR="00526886" w:rsidRPr="00526886">
        <w:rPr>
          <w:rFonts w:hint="eastAsia"/>
          <w:b/>
          <w:bCs/>
          <w:highlight w:val="yellow"/>
        </w:rPr>
        <w:t>소속</w:t>
      </w:r>
      <w:proofErr w:type="spellEnd"/>
      <w:r w:rsidR="00526886" w:rsidRPr="00526886">
        <w:rPr>
          <w:rFonts w:hint="eastAsia"/>
          <w:b/>
          <w:bCs/>
          <w:highlight w:val="yellow"/>
        </w:rPr>
        <w:t xml:space="preserve"> </w:t>
      </w:r>
      <w:proofErr w:type="spellStart"/>
      <w:r w:rsidR="00526886" w:rsidRPr="00526886">
        <w:rPr>
          <w:rFonts w:hint="eastAsia"/>
          <w:b/>
          <w:bCs/>
          <w:highlight w:val="yellow"/>
        </w:rPr>
        <w:t>단체명</w:t>
      </w:r>
      <w:proofErr w:type="spellEnd"/>
      <w:r w:rsidR="00526886" w:rsidRPr="00526886">
        <w:rPr>
          <w:rFonts w:hint="eastAsia"/>
          <w:b/>
          <w:bCs/>
          <w:highlight w:val="yellow"/>
        </w:rPr>
        <w:t xml:space="preserve"> / Organization Name]</w:t>
      </w:r>
      <w:r w:rsidR="00526886">
        <w:rPr>
          <w:rFonts w:hint="eastAsia"/>
          <w:b/>
          <w:bCs/>
          <w:lang w:eastAsia="ko-KR"/>
        </w:rPr>
        <w:t xml:space="preserve"> </w:t>
      </w:r>
      <w:r w:rsidR="00BE3BB0">
        <w:t>requests your signature on</w:t>
      </w:r>
      <w:r>
        <w:t xml:space="preserve"> SB 944 (Wiener). Thank you for your </w:t>
      </w:r>
      <w:r w:rsidR="00BE3BB0">
        <w:t>support of the acupuncture community.</w:t>
      </w:r>
    </w:p>
    <w:p w14:paraId="7137E56B" w14:textId="77777777" w:rsidR="00F07FE1" w:rsidRDefault="00F07FE1" w:rsidP="00190EEC">
      <w:pPr>
        <w:spacing w:after="0" w:line="240" w:lineRule="auto"/>
      </w:pPr>
    </w:p>
    <w:p w14:paraId="08694099" w14:textId="77777777" w:rsidR="00F07FE1" w:rsidRDefault="00F07FE1" w:rsidP="00190EEC">
      <w:pPr>
        <w:spacing w:after="0" w:line="240" w:lineRule="auto"/>
      </w:pPr>
      <w:r>
        <w:t>Sincerely,</w:t>
      </w:r>
    </w:p>
    <w:p w14:paraId="48DFD179" w14:textId="77777777" w:rsidR="00F07FE1" w:rsidRDefault="00F07FE1" w:rsidP="00190EEC">
      <w:pPr>
        <w:spacing w:after="0" w:line="240" w:lineRule="auto"/>
      </w:pPr>
    </w:p>
    <w:p w14:paraId="4D73E905" w14:textId="77777777" w:rsidR="00F07FE1" w:rsidRDefault="00F07FE1" w:rsidP="00190EEC">
      <w:pPr>
        <w:spacing w:after="0" w:line="240" w:lineRule="auto"/>
      </w:pPr>
    </w:p>
    <w:p w14:paraId="7ED92890" w14:textId="14C3A8C5" w:rsidR="00526886" w:rsidRPr="00526886" w:rsidRDefault="00526886" w:rsidP="00526886">
      <w:pPr>
        <w:spacing w:after="0" w:line="240" w:lineRule="auto"/>
        <w:rPr>
          <w:rFonts w:hint="eastAsia"/>
          <w:b/>
          <w:bCs/>
          <w:highlight w:val="yellow"/>
          <w:lang w:eastAsia="ko-KR"/>
        </w:rPr>
      </w:pPr>
      <w:r w:rsidRPr="00526886">
        <w:rPr>
          <w:rFonts w:hint="eastAsia"/>
          <w:b/>
          <w:bCs/>
          <w:highlight w:val="yellow"/>
          <w:lang w:eastAsia="ko-KR"/>
        </w:rPr>
        <w:t>[</w:t>
      </w:r>
      <w:proofErr w:type="gramStart"/>
      <w:r w:rsidRPr="00526886">
        <w:rPr>
          <w:rFonts w:hint="eastAsia"/>
          <w:b/>
          <w:bCs/>
          <w:highlight w:val="yellow"/>
          <w:lang w:eastAsia="ko-KR"/>
        </w:rPr>
        <w:t>성함</w:t>
      </w:r>
      <w:r w:rsidRPr="00526886">
        <w:rPr>
          <w:rFonts w:hint="eastAsia"/>
          <w:b/>
          <w:bCs/>
          <w:highlight w:val="yellow"/>
          <w:lang w:eastAsia="ko-KR"/>
        </w:rPr>
        <w:t>/ Name</w:t>
      </w:r>
      <w:proofErr w:type="gramEnd"/>
      <w:r w:rsidRPr="00526886">
        <w:rPr>
          <w:rFonts w:hint="eastAsia"/>
          <w:b/>
          <w:bCs/>
          <w:highlight w:val="yellow"/>
          <w:lang w:eastAsia="ko-KR"/>
        </w:rPr>
        <w:t>]</w:t>
      </w:r>
    </w:p>
    <w:p w14:paraId="6BF6262E" w14:textId="77777777" w:rsidR="00526886" w:rsidRPr="00526886" w:rsidRDefault="00526886" w:rsidP="00526886">
      <w:pPr>
        <w:spacing w:after="0" w:line="240" w:lineRule="auto"/>
        <w:rPr>
          <w:rFonts w:hint="eastAsia"/>
          <w:b/>
          <w:bCs/>
          <w:highlight w:val="yellow"/>
        </w:rPr>
      </w:pPr>
      <w:r w:rsidRPr="00526886">
        <w:rPr>
          <w:rFonts w:hint="eastAsia"/>
          <w:b/>
          <w:bCs/>
          <w:highlight w:val="yellow"/>
        </w:rPr>
        <w:t>[</w:t>
      </w:r>
      <w:proofErr w:type="spellStart"/>
      <w:r w:rsidRPr="00526886">
        <w:rPr>
          <w:rFonts w:hint="eastAsia"/>
          <w:b/>
          <w:bCs/>
          <w:highlight w:val="yellow"/>
        </w:rPr>
        <w:t>직함</w:t>
      </w:r>
      <w:proofErr w:type="spellEnd"/>
      <w:r w:rsidRPr="00526886">
        <w:rPr>
          <w:rFonts w:hint="eastAsia"/>
          <w:b/>
          <w:bCs/>
          <w:highlight w:val="yellow"/>
        </w:rPr>
        <w:t xml:space="preserve"> / Title]</w:t>
      </w:r>
    </w:p>
    <w:p w14:paraId="61591831" w14:textId="5D2394F1" w:rsidR="00F07FE1" w:rsidRPr="00F07FE1" w:rsidRDefault="00526886" w:rsidP="00526886">
      <w:pPr>
        <w:spacing w:after="0" w:line="240" w:lineRule="auto"/>
        <w:rPr>
          <w:b/>
          <w:bCs/>
        </w:rPr>
      </w:pPr>
      <w:r w:rsidRPr="00526886">
        <w:rPr>
          <w:rFonts w:hint="eastAsia"/>
          <w:b/>
          <w:bCs/>
          <w:highlight w:val="yellow"/>
        </w:rPr>
        <w:t>[</w:t>
      </w:r>
      <w:proofErr w:type="spellStart"/>
      <w:r w:rsidRPr="00526886">
        <w:rPr>
          <w:rFonts w:hint="eastAsia"/>
          <w:b/>
          <w:bCs/>
          <w:highlight w:val="yellow"/>
        </w:rPr>
        <w:t>소속</w:t>
      </w:r>
      <w:proofErr w:type="spellEnd"/>
      <w:r w:rsidRPr="00526886">
        <w:rPr>
          <w:rFonts w:hint="eastAsia"/>
          <w:b/>
          <w:bCs/>
          <w:highlight w:val="yellow"/>
        </w:rPr>
        <w:t xml:space="preserve"> </w:t>
      </w:r>
      <w:proofErr w:type="spellStart"/>
      <w:r w:rsidRPr="00526886">
        <w:rPr>
          <w:rFonts w:hint="eastAsia"/>
          <w:b/>
          <w:bCs/>
          <w:highlight w:val="yellow"/>
        </w:rPr>
        <w:t>단체명</w:t>
      </w:r>
      <w:proofErr w:type="spellEnd"/>
      <w:r w:rsidRPr="00526886">
        <w:rPr>
          <w:rFonts w:hint="eastAsia"/>
          <w:b/>
          <w:bCs/>
          <w:highlight w:val="yellow"/>
        </w:rPr>
        <w:t xml:space="preserve"> / Organization Name]</w:t>
      </w:r>
    </w:p>
    <w:sectPr w:rsidR="00F07FE1" w:rsidRPr="00F07FE1" w:rsidSect="00051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EC"/>
    <w:rsid w:val="000217D6"/>
    <w:rsid w:val="00051D63"/>
    <w:rsid w:val="000B6BB8"/>
    <w:rsid w:val="00190EEC"/>
    <w:rsid w:val="00286D58"/>
    <w:rsid w:val="004A1D8C"/>
    <w:rsid w:val="00526886"/>
    <w:rsid w:val="006378A7"/>
    <w:rsid w:val="007C251D"/>
    <w:rsid w:val="007F278F"/>
    <w:rsid w:val="00904862"/>
    <w:rsid w:val="00A67BBF"/>
    <w:rsid w:val="00BE3BB0"/>
    <w:rsid w:val="00C35F18"/>
    <w:rsid w:val="00DC36E7"/>
    <w:rsid w:val="00F0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840E8"/>
  <w15:docId w15:val="{C4DF6D76-E8B8-4C40-AFF4-D584140A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kern w:val="2"/>
        <w:sz w:val="22"/>
        <w:szCs w:val="24"/>
        <w:lang w:val="en-US" w:eastAsia="en-US" w:bidi="ar-SA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D63"/>
  </w:style>
  <w:style w:type="paragraph" w:styleId="Heading1">
    <w:name w:val="heading 1"/>
    <w:basedOn w:val="Normal"/>
    <w:next w:val="Normal"/>
    <w:link w:val="Heading1Char"/>
    <w:uiPriority w:val="9"/>
    <w:qFormat/>
    <w:rsid w:val="00190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E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E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E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E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E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E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E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E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E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E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E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E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E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E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E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E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E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9BCB25541A344DB7402EEB23A42B5B" ma:contentTypeVersion="258" ma:contentTypeDescription="Create a new document." ma:contentTypeScope="" ma:versionID="6327b1ea03d91492ac44ab7d7c81a38e">
  <xsd:schema xmlns:xsd="http://www.w3.org/2001/XMLSchema" xmlns:xs="http://www.w3.org/2001/XMLSchema" xmlns:p="http://schemas.microsoft.com/office/2006/metadata/properties" xmlns:ns2="20507f86-d7b6-4f40-bc08-5159ae07ec1a" xmlns:ns3="11b649c0-61a1-4adc-ae20-eb658fddc909" targetNamespace="http://schemas.microsoft.com/office/2006/metadata/properties" ma:root="true" ma:fieldsID="9a2450617b3b8fb671fa058d8d3af66b" ns2:_="" ns3:_="">
    <xsd:import namespace="20507f86-d7b6-4f40-bc08-5159ae07ec1a"/>
    <xsd:import namespace="11b649c0-61a1-4adc-ae20-eb658fddc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07f86-d7b6-4f40-bc08-5159ae07e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displayName="Image Tags_0" ma:hidden="true" ma:internalName="lcf76f155ced4ddcb4097134ff3c332f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Tag" ma:index="21" nillable="true" ma:displayName="Tag" ma:format="Dropdown" ma:internalName="Tag">
      <xsd:simpleType>
        <xsd:restriction base="dms:Choice">
          <xsd:enumeration value="Grant Writing"/>
          <xsd:enumeration value="Advocacy"/>
          <xsd:enumeration value="State"/>
          <xsd:enumeration value="Federal"/>
          <xsd:enumeration value="Full Service "/>
          <xsd:enumeration value="RFP"/>
          <xsd:enumeration value="TPA Initia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649c0-61a1-4adc-ae20-eb658fddc90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5368fac-13f6-4fe4-ae7b-14675a3aec3b}" ma:internalName="TaxCatchAll" ma:showField="CatchAllData" ma:web="11b649c0-61a1-4adc-ae20-eb658fddc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b649c0-61a1-4adc-ae20-eb658fddc909" xsi:nil="true"/>
    <lcf76f155ced4ddcb4097134ff3c332f xmlns="20507f86-d7b6-4f40-bc08-5159ae07ec1a" xsi:nil="true"/>
    <Tag xmlns="20507f86-d7b6-4f40-bc08-5159ae07ec1a" xsi:nil="true"/>
  </documentManagement>
</p:properties>
</file>

<file path=customXml/itemProps1.xml><?xml version="1.0" encoding="utf-8"?>
<ds:datastoreItem xmlns:ds="http://schemas.openxmlformats.org/officeDocument/2006/customXml" ds:itemID="{7103824F-1602-43D0-9849-2378E694C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8AF0F9-27F3-483A-AE1C-0A0A36EC6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507f86-d7b6-4f40-bc08-5159ae07ec1a"/>
    <ds:schemaRef ds:uri="11b649c0-61a1-4adc-ae20-eb658fddc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8B5B14-BD91-4A33-9B61-CA3B10095ED8}">
  <ds:schemaRefs>
    <ds:schemaRef ds:uri="http://schemas.microsoft.com/office/2006/metadata/properties"/>
    <ds:schemaRef ds:uri="http://schemas.microsoft.com/office/infopath/2007/PartnerControls"/>
    <ds:schemaRef ds:uri="11b649c0-61a1-4adc-ae20-eb658fddc909"/>
    <ds:schemaRef ds:uri="20507f86-d7b6-4f40-bc08-5159ae07ec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Townsend Public Affairs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McCarthy</dc:creator>
  <cp:lastModifiedBy>AKAMAC AKAMAC</cp:lastModifiedBy>
  <cp:revision>2</cp:revision>
  <dcterms:created xsi:type="dcterms:W3CDTF">2026-08-26T00:24:00Z</dcterms:created>
  <dcterms:modified xsi:type="dcterms:W3CDTF">2026-08-26T00:24:00Z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0x010100B39BCB25541A344DB7402EEB23A42B5B</vt:lpwstr>
  </property>
</Properties>
</file>